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0" w:rsidRDefault="006B6780" w:rsidP="006B6780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6B6780" w:rsidRDefault="006B6780" w:rsidP="006B6780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6780" w:rsidRDefault="006B6780" w:rsidP="006B6780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6B6780" w:rsidRDefault="006B6780" w:rsidP="006B6780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780" w:rsidRDefault="006B6780" w:rsidP="006B678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06-2/136-18</w:t>
      </w:r>
    </w:p>
    <w:p w:rsidR="006B6780" w:rsidRDefault="006B6780" w:rsidP="006B6780">
      <w:pPr>
        <w:rPr>
          <w:lang w:val="sr-Cyrl-CS"/>
        </w:rPr>
      </w:pPr>
      <w:r>
        <w:t xml:space="preserve">7. </w:t>
      </w:r>
      <w:r>
        <w:t>jun</w:t>
      </w:r>
      <w: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6B6780" w:rsidRDefault="006B6780" w:rsidP="006B6780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6780" w:rsidRDefault="006B6780" w:rsidP="006B6780">
      <w:pPr>
        <w:jc w:val="both"/>
        <w:rPr>
          <w:lang w:val="sr-Cyrl-CS"/>
        </w:rPr>
      </w:pPr>
    </w:p>
    <w:p w:rsidR="006B6780" w:rsidRDefault="006B6780" w:rsidP="006B6780">
      <w:pPr>
        <w:rPr>
          <w:lang w:val="sr-Cyrl-CS"/>
        </w:rPr>
      </w:pPr>
    </w:p>
    <w:p w:rsidR="006B6780" w:rsidRDefault="006B6780" w:rsidP="006B6780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B6780" w:rsidRDefault="006B6780" w:rsidP="006B6780">
      <w:pPr>
        <w:jc w:val="center"/>
        <w:rPr>
          <w:b/>
          <w:lang w:val="sr-Cyrl-CS"/>
        </w:rPr>
      </w:pPr>
      <w:r>
        <w:rPr>
          <w:b/>
        </w:rPr>
        <w:t xml:space="preserve">34.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 xml:space="preserve">8. </w:t>
      </w:r>
      <w:r>
        <w:rPr>
          <w:b/>
        </w:rPr>
        <w:t>JUNA</w:t>
      </w:r>
      <w:r>
        <w:rPr>
          <w:b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6B6780" w:rsidRDefault="006B6780" w:rsidP="006B6780">
      <w:pPr>
        <w:jc w:val="both"/>
        <w:rPr>
          <w:b/>
          <w:lang w:val="sr-Cyrl-CS"/>
        </w:rPr>
      </w:pPr>
    </w:p>
    <w:p w:rsidR="006B6780" w:rsidRDefault="006B6780" w:rsidP="006B6780">
      <w:pPr>
        <w:jc w:val="both"/>
        <w:rPr>
          <w:b/>
          <w:lang w:val="sr-Cyrl-CS"/>
        </w:rPr>
      </w:pP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B6780" w:rsidRDefault="006B6780" w:rsidP="006B678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6780" w:rsidRDefault="006B6780" w:rsidP="006B678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Jelena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Petković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>.</w:t>
      </w:r>
    </w:p>
    <w:p w:rsidR="006B6780" w:rsidRDefault="006B6780" w:rsidP="006B678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ispunjeni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punovažno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odlučivanje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>
        <w:rPr>
          <w:rFonts w:ascii="Times New Roman" w:hAnsi="Times New Roman"/>
          <w:sz w:val="24"/>
          <w:szCs w:val="24"/>
        </w:rPr>
        <w:t>:</w:t>
      </w: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6780" w:rsidRDefault="006B6780" w:rsidP="006B6780">
      <w:pPr>
        <w:ind w:firstLine="720"/>
        <w:jc w:val="both"/>
        <w:rPr>
          <w:lang w:val="sr-Cyrl-CS"/>
        </w:rPr>
      </w:pPr>
    </w:p>
    <w:p w:rsidR="006B6780" w:rsidRDefault="006B6780" w:rsidP="006B678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6B6780" w:rsidRDefault="006B6780" w:rsidP="006B6780"/>
    <w:p w:rsidR="006B6780" w:rsidRDefault="006B6780" w:rsidP="006B678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Razmatranje</w:t>
      </w:r>
      <w:r>
        <w:rPr>
          <w:rFonts w:cs="Arial"/>
        </w:rPr>
        <w:t xml:space="preserve"> </w:t>
      </w:r>
      <w:r>
        <w:rPr>
          <w:rFonts w:cs="Arial"/>
        </w:rPr>
        <w:t>predloga</w:t>
      </w:r>
      <w:r>
        <w:rPr>
          <w:rFonts w:cs="Arial"/>
        </w:rPr>
        <w:t xml:space="preserve"> </w:t>
      </w:r>
      <w:r>
        <w:rPr>
          <w:rFonts w:cs="Arial"/>
        </w:rPr>
        <w:t>kandidata</w:t>
      </w:r>
      <w:r>
        <w:rPr>
          <w:rFonts w:cs="Arial"/>
        </w:rPr>
        <w:t xml:space="preserve"> </w:t>
      </w:r>
      <w:r>
        <w:rPr>
          <w:rFonts w:cs="Arial"/>
        </w:rPr>
        <w:t>za</w:t>
      </w:r>
      <w:r>
        <w:rPr>
          <w:rFonts w:cs="Arial"/>
        </w:rPr>
        <w:t xml:space="preserve"> </w:t>
      </w:r>
      <w:r>
        <w:rPr>
          <w:rFonts w:cs="Arial"/>
        </w:rPr>
        <w:t>izbor</w:t>
      </w:r>
      <w:r>
        <w:rPr>
          <w:rFonts w:cs="Arial"/>
        </w:rPr>
        <w:t xml:space="preserve"> </w:t>
      </w:r>
      <w:r>
        <w:rPr>
          <w:rFonts w:cs="Arial"/>
        </w:rPr>
        <w:t>člana</w:t>
      </w:r>
      <w:r>
        <w:rPr>
          <w:rFonts w:cs="Arial"/>
        </w:rPr>
        <w:t xml:space="preserve"> </w:t>
      </w:r>
      <w:r>
        <w:rPr>
          <w:rFonts w:cs="Arial"/>
        </w:rPr>
        <w:t>Odbora</w:t>
      </w:r>
      <w:r>
        <w:rPr>
          <w:rFonts w:cs="Arial"/>
        </w:rPr>
        <w:t xml:space="preserve"> </w:t>
      </w:r>
      <w:r>
        <w:rPr>
          <w:rFonts w:cs="Arial"/>
        </w:rPr>
        <w:t>Agencije</w:t>
      </w:r>
      <w:r>
        <w:rPr>
          <w:rFonts w:cs="Arial"/>
        </w:rPr>
        <w:t xml:space="preserve"> </w:t>
      </w:r>
      <w:r>
        <w:rPr>
          <w:rFonts w:cs="Arial"/>
        </w:rPr>
        <w:t>za</w:t>
      </w:r>
      <w:r>
        <w:rPr>
          <w:rFonts w:cs="Arial"/>
        </w:rPr>
        <w:t xml:space="preserve"> </w:t>
      </w:r>
      <w:r>
        <w:rPr>
          <w:rFonts w:cs="Arial"/>
        </w:rPr>
        <w:t>borbu</w:t>
      </w:r>
      <w:r>
        <w:rPr>
          <w:rFonts w:cs="Arial"/>
        </w:rPr>
        <w:t xml:space="preserve"> </w:t>
      </w:r>
      <w:r>
        <w:rPr>
          <w:rFonts w:cs="Arial"/>
        </w:rPr>
        <w:t>protiv</w:t>
      </w:r>
      <w:r>
        <w:rPr>
          <w:rFonts w:cs="Arial"/>
        </w:rPr>
        <w:t xml:space="preserve"> </w:t>
      </w:r>
      <w:r>
        <w:rPr>
          <w:rFonts w:cs="Arial"/>
        </w:rPr>
        <w:t>korupcije</w:t>
      </w:r>
      <w:r>
        <w:rPr>
          <w:rFonts w:cs="Arial"/>
        </w:rPr>
        <w:t xml:space="preserve">, </w:t>
      </w:r>
      <w:r>
        <w:rPr>
          <w:rFonts w:cs="Arial"/>
        </w:rPr>
        <w:t>koji</w:t>
      </w:r>
      <w:r>
        <w:rPr>
          <w:rFonts w:cs="Arial"/>
        </w:rPr>
        <w:t xml:space="preserve"> </w:t>
      </w:r>
      <w:r>
        <w:rPr>
          <w:rFonts w:cs="Arial"/>
        </w:rPr>
        <w:t>su</w:t>
      </w:r>
      <w:r>
        <w:rPr>
          <w:rFonts w:cs="Arial"/>
        </w:rPr>
        <w:t xml:space="preserve"> </w:t>
      </w:r>
      <w:r>
        <w:rPr>
          <w:rFonts w:cs="Arial"/>
        </w:rPr>
        <w:t>podnela</w:t>
      </w:r>
      <w:r>
        <w:rPr>
          <w:rFonts w:cs="Arial"/>
        </w:rPr>
        <w:t xml:space="preserve"> </w:t>
      </w:r>
      <w:r>
        <w:rPr>
          <w:rFonts w:cs="Arial"/>
        </w:rPr>
        <w:t>udruženja</w:t>
      </w:r>
      <w:r>
        <w:rPr>
          <w:rFonts w:cs="Arial"/>
        </w:rPr>
        <w:t xml:space="preserve"> </w:t>
      </w:r>
      <w:r>
        <w:rPr>
          <w:rFonts w:cs="Arial"/>
        </w:rPr>
        <w:t>novinara</w:t>
      </w:r>
      <w:r>
        <w:rPr>
          <w:rFonts w:cs="Arial"/>
        </w:rPr>
        <w:t xml:space="preserve"> </w:t>
      </w:r>
      <w:r>
        <w:rPr>
          <w:rFonts w:cs="Arial"/>
        </w:rPr>
        <w:t>u</w:t>
      </w:r>
      <w:r>
        <w:rPr>
          <w:rFonts w:cs="Arial"/>
        </w:rPr>
        <w:t xml:space="preserve"> </w:t>
      </w:r>
      <w:r>
        <w:rPr>
          <w:rFonts w:cs="Arial"/>
        </w:rPr>
        <w:t>Republici</w:t>
      </w:r>
      <w:r>
        <w:rPr>
          <w:rFonts w:cs="Arial"/>
        </w:rPr>
        <w:t xml:space="preserve"> </w:t>
      </w:r>
      <w:r>
        <w:rPr>
          <w:rFonts w:cs="Arial"/>
        </w:rPr>
        <w:t>Srbiji</w:t>
      </w:r>
      <w:r>
        <w:rPr>
          <w:rFonts w:cs="Arial"/>
        </w:rPr>
        <w:t xml:space="preserve">; </w:t>
      </w:r>
    </w:p>
    <w:p w:rsidR="006B6780" w:rsidRDefault="006B6780" w:rsidP="006B678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Razmatranje</w:t>
      </w:r>
      <w:r>
        <w:rPr>
          <w:rFonts w:cs="Arial"/>
        </w:rPr>
        <w:t xml:space="preserve"> </w:t>
      </w:r>
      <w:r>
        <w:t>predloga</w:t>
      </w:r>
      <w:r>
        <w:t xml:space="preserve"> </w:t>
      </w:r>
      <w:r>
        <w:t>kandidata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koji</w:t>
      </w:r>
      <w:r>
        <w:t xml:space="preserve"> </w:t>
      </w:r>
      <w:r>
        <w:t>su</w:t>
      </w:r>
      <w:r>
        <w:t xml:space="preserve"> </w:t>
      </w:r>
      <w:r>
        <w:t>podneli</w:t>
      </w:r>
      <w:r>
        <w:t xml:space="preserve"> </w:t>
      </w:r>
      <w:r>
        <w:t>Zaštitnik</w:t>
      </w:r>
      <w:r>
        <w:t xml:space="preserve"> </w:t>
      </w:r>
      <w:r>
        <w:t>građana</w:t>
      </w:r>
      <w:r>
        <w:t xml:space="preserve"> </w:t>
      </w:r>
      <w:r>
        <w:t>i</w:t>
      </w:r>
      <w:r>
        <w:t xml:space="preserve"> </w:t>
      </w:r>
      <w:r>
        <w:t>Poverenik</w:t>
      </w:r>
      <w:r>
        <w:t xml:space="preserve"> </w:t>
      </w:r>
      <w:r>
        <w:t>za</w:t>
      </w:r>
      <w:r>
        <w:t xml:space="preserve"> </w:t>
      </w:r>
      <w:r>
        <w:t>informacije</w:t>
      </w:r>
      <w:r>
        <w:t xml:space="preserve"> </w:t>
      </w:r>
      <w:r>
        <w:t>od</w:t>
      </w:r>
      <w:r>
        <w:t xml:space="preserve"> </w:t>
      </w:r>
      <w:r>
        <w:t>javnog</w:t>
      </w:r>
      <w:r>
        <w:t xml:space="preserve"> </w:t>
      </w:r>
      <w:r>
        <w:t>značaja</w:t>
      </w:r>
      <w:r>
        <w:t xml:space="preserve"> </w:t>
      </w:r>
      <w:r>
        <w:t>i</w:t>
      </w:r>
      <w:r>
        <w:t xml:space="preserve"> </w:t>
      </w:r>
      <w:r>
        <w:t>zaštitu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color w:val="000000"/>
          <w:lang w:val="sr-Cyrl-CS" w:eastAsia="sr-Cyrl-CS"/>
        </w:rPr>
        <w:t>;</w:t>
      </w:r>
    </w:p>
    <w:p w:rsidR="006B6780" w:rsidRDefault="006B6780" w:rsidP="006B678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Razno</w:t>
      </w:r>
      <w:r>
        <w:rPr>
          <w:rFonts w:cs="Arial"/>
        </w:rPr>
        <w:t>.</w:t>
      </w:r>
    </w:p>
    <w:p w:rsidR="006B6780" w:rsidRDefault="006B6780" w:rsidP="006B678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6780" w:rsidRDefault="006B6780" w:rsidP="006B6780">
      <w:pPr>
        <w:pStyle w:val="Style2"/>
        <w:widowControl/>
        <w:spacing w:line="240" w:lineRule="auto"/>
        <w:ind w:firstLine="0"/>
        <w:jc w:val="both"/>
        <w:rPr>
          <w:color w:val="000000"/>
          <w:lang w:val="sr-Cyrl-CS" w:eastAsia="sr-Cyrl-CS"/>
        </w:rPr>
      </w:pPr>
      <w:r>
        <w:rPr>
          <w:b/>
        </w:rPr>
        <w:t>PRVA</w:t>
      </w:r>
      <w:r>
        <w:rPr>
          <w:b/>
        </w:rPr>
        <w:t xml:space="preserve"> </w:t>
      </w:r>
      <w:r>
        <w:rPr>
          <w:b/>
        </w:rPr>
        <w:t>TAČKA</w:t>
      </w:r>
      <w:r>
        <w:t xml:space="preserve"> - </w:t>
      </w:r>
      <w:r>
        <w:rPr>
          <w:rFonts w:cs="Arial"/>
        </w:rPr>
        <w:t>Razmatranje</w:t>
      </w:r>
      <w:r>
        <w:rPr>
          <w:rFonts w:cs="Arial"/>
        </w:rPr>
        <w:t xml:space="preserve"> </w:t>
      </w:r>
      <w:r>
        <w:rPr>
          <w:rFonts w:cs="Arial"/>
        </w:rPr>
        <w:t>predloga</w:t>
      </w:r>
      <w:r>
        <w:rPr>
          <w:rFonts w:cs="Arial"/>
        </w:rPr>
        <w:t xml:space="preserve"> </w:t>
      </w:r>
      <w:r>
        <w:rPr>
          <w:rFonts w:cs="Arial"/>
        </w:rPr>
        <w:t>kandidata</w:t>
      </w:r>
      <w:r>
        <w:rPr>
          <w:rFonts w:cs="Arial"/>
        </w:rPr>
        <w:t xml:space="preserve"> </w:t>
      </w:r>
      <w:r>
        <w:rPr>
          <w:rFonts w:cs="Arial"/>
        </w:rPr>
        <w:t>za</w:t>
      </w:r>
      <w:r>
        <w:rPr>
          <w:rFonts w:cs="Arial"/>
        </w:rPr>
        <w:t xml:space="preserve"> </w:t>
      </w:r>
      <w:r>
        <w:rPr>
          <w:rFonts w:cs="Arial"/>
        </w:rPr>
        <w:t>izbor</w:t>
      </w:r>
      <w:r>
        <w:rPr>
          <w:rFonts w:cs="Arial"/>
        </w:rPr>
        <w:t xml:space="preserve"> </w:t>
      </w:r>
      <w:r>
        <w:rPr>
          <w:rFonts w:cs="Arial"/>
        </w:rPr>
        <w:t>člana</w:t>
      </w:r>
      <w:r>
        <w:rPr>
          <w:rFonts w:cs="Arial"/>
        </w:rPr>
        <w:t xml:space="preserve"> </w:t>
      </w:r>
      <w:r>
        <w:rPr>
          <w:rFonts w:cs="Arial"/>
        </w:rPr>
        <w:t>Odbora</w:t>
      </w:r>
      <w:r>
        <w:rPr>
          <w:rFonts w:cs="Arial"/>
        </w:rPr>
        <w:t xml:space="preserve"> </w:t>
      </w:r>
      <w:r>
        <w:rPr>
          <w:rFonts w:cs="Arial"/>
        </w:rPr>
        <w:t>Agencije</w:t>
      </w:r>
      <w:r>
        <w:rPr>
          <w:rFonts w:cs="Arial"/>
        </w:rPr>
        <w:t xml:space="preserve"> </w:t>
      </w:r>
      <w:r>
        <w:rPr>
          <w:rFonts w:cs="Arial"/>
        </w:rPr>
        <w:t>za</w:t>
      </w:r>
      <w:r>
        <w:rPr>
          <w:rFonts w:cs="Arial"/>
        </w:rPr>
        <w:t xml:space="preserve"> </w:t>
      </w:r>
      <w:r>
        <w:rPr>
          <w:rFonts w:cs="Arial"/>
        </w:rPr>
        <w:t>borbu</w:t>
      </w:r>
      <w:r>
        <w:rPr>
          <w:rFonts w:cs="Arial"/>
        </w:rPr>
        <w:t xml:space="preserve"> </w:t>
      </w:r>
      <w:r>
        <w:rPr>
          <w:rFonts w:cs="Arial"/>
        </w:rPr>
        <w:t>protiv</w:t>
      </w:r>
      <w:r>
        <w:rPr>
          <w:rFonts w:cs="Arial"/>
        </w:rPr>
        <w:t xml:space="preserve"> </w:t>
      </w:r>
      <w:r>
        <w:rPr>
          <w:rFonts w:cs="Arial"/>
        </w:rPr>
        <w:t>korupcije</w:t>
      </w:r>
      <w:r>
        <w:rPr>
          <w:rFonts w:cs="Arial"/>
        </w:rPr>
        <w:t xml:space="preserve">, </w:t>
      </w:r>
      <w:r>
        <w:rPr>
          <w:rFonts w:cs="Arial"/>
        </w:rPr>
        <w:t>koji</w:t>
      </w:r>
      <w:r>
        <w:rPr>
          <w:rFonts w:cs="Arial"/>
        </w:rPr>
        <w:t xml:space="preserve"> </w:t>
      </w:r>
      <w:r>
        <w:rPr>
          <w:rFonts w:cs="Arial"/>
        </w:rPr>
        <w:t>su</w:t>
      </w:r>
      <w:r>
        <w:rPr>
          <w:rFonts w:cs="Arial"/>
        </w:rPr>
        <w:t xml:space="preserve"> </w:t>
      </w:r>
      <w:r>
        <w:rPr>
          <w:rFonts w:cs="Arial"/>
        </w:rPr>
        <w:t>podnela</w:t>
      </w:r>
      <w:r>
        <w:rPr>
          <w:rFonts w:cs="Arial"/>
        </w:rPr>
        <w:t xml:space="preserve"> </w:t>
      </w:r>
      <w:r>
        <w:rPr>
          <w:rFonts w:cs="Arial"/>
        </w:rPr>
        <w:t>udruženja</w:t>
      </w:r>
      <w:r>
        <w:rPr>
          <w:rFonts w:cs="Arial"/>
        </w:rPr>
        <w:t xml:space="preserve"> </w:t>
      </w:r>
      <w:r>
        <w:rPr>
          <w:rFonts w:cs="Arial"/>
        </w:rPr>
        <w:t>novinara</w:t>
      </w:r>
      <w:r>
        <w:rPr>
          <w:rFonts w:cs="Arial"/>
        </w:rPr>
        <w:t xml:space="preserve"> </w:t>
      </w:r>
      <w:r>
        <w:rPr>
          <w:rFonts w:cs="Arial"/>
        </w:rPr>
        <w:t>u</w:t>
      </w:r>
      <w:r>
        <w:rPr>
          <w:rFonts w:cs="Arial"/>
        </w:rPr>
        <w:t xml:space="preserve"> </w:t>
      </w:r>
      <w:r>
        <w:rPr>
          <w:rFonts w:cs="Arial"/>
        </w:rPr>
        <w:t>Republici</w:t>
      </w:r>
      <w:r>
        <w:rPr>
          <w:rFonts w:cs="Arial"/>
        </w:rPr>
        <w:t xml:space="preserve"> </w:t>
      </w:r>
      <w:r>
        <w:rPr>
          <w:rFonts w:cs="Arial"/>
        </w:rPr>
        <w:t>Srbiji</w:t>
      </w:r>
      <w:r>
        <w:rPr>
          <w:color w:val="000000"/>
          <w:lang w:val="sr-Cyrl-CS" w:eastAsia="sr-Cyrl-CS"/>
        </w:rPr>
        <w:t>.</w:t>
      </w:r>
    </w:p>
    <w:p w:rsidR="006B6780" w:rsidRDefault="006B6780" w:rsidP="006B6780">
      <w:pPr>
        <w:pStyle w:val="Style2"/>
        <w:widowControl/>
        <w:spacing w:line="240" w:lineRule="auto"/>
        <w:ind w:firstLine="0"/>
        <w:jc w:val="both"/>
        <w:rPr>
          <w:color w:val="000000"/>
          <w:lang w:val="sr-Cyrl-CS" w:eastAsia="sr-Cyrl-CS"/>
        </w:rPr>
      </w:pPr>
    </w:p>
    <w:p w:rsidR="006B6780" w:rsidRDefault="006B6780" w:rsidP="006B6780">
      <w:pPr>
        <w:pStyle w:val="Style2"/>
        <w:widowControl/>
        <w:spacing w:line="240" w:lineRule="auto"/>
        <w:ind w:firstLine="0"/>
        <w:jc w:val="both"/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obavestio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prisutne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reprezentativna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udruženja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novinara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zajedničkim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>
        <w:rPr>
          <w:color w:val="000000"/>
          <w:lang w:val="sr-Cyrl-CS" w:eastAsia="sr-Cyrl-CS"/>
        </w:rPr>
        <w:t xml:space="preserve"> 9. </w:t>
      </w:r>
      <w:r>
        <w:rPr>
          <w:color w:val="000000"/>
          <w:lang w:val="sr-Cyrl-CS" w:eastAsia="sr-Cyrl-CS"/>
        </w:rPr>
        <w:t>stav</w:t>
      </w:r>
      <w:r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tačka</w:t>
      </w:r>
      <w:r>
        <w:rPr>
          <w:color w:val="000000"/>
          <w:lang w:val="sr-Cyrl-CS" w:eastAsia="sr-Cyrl-CS"/>
        </w:rPr>
        <w:t xml:space="preserve"> 9) </w:t>
      </w:r>
      <w:r>
        <w:rPr>
          <w:color w:val="000000"/>
          <w:lang w:val="sr-Cyrl-CS" w:eastAsia="sr-Cyrl-CS"/>
        </w:rPr>
        <w:t>Zakona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Agenciji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borbu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protiv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korupcije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dostavila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t>kandidata</w:t>
      </w:r>
      <w:r>
        <w:t xml:space="preserve"> </w:t>
      </w:r>
      <w:r>
        <w:t>Živojina</w:t>
      </w:r>
      <w:r>
        <w:t xml:space="preserve"> </w:t>
      </w:r>
      <w:r>
        <w:t>Rakočevića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>.</w:t>
      </w:r>
    </w:p>
    <w:p w:rsidR="006B6780" w:rsidRDefault="006B6780" w:rsidP="006B6780">
      <w:pPr>
        <w:pStyle w:val="Style2"/>
        <w:widowControl/>
        <w:spacing w:line="240" w:lineRule="auto"/>
        <w:ind w:firstLine="720"/>
        <w:jc w:val="both"/>
        <w:rPr>
          <w:lang w:val="sr-Cyrl-CS"/>
        </w:rPr>
      </w:pPr>
      <w:r>
        <w:t>Takođe</w:t>
      </w:r>
      <w:r>
        <w:t xml:space="preserve">, </w:t>
      </w:r>
      <w:r>
        <w:t>obavestio</w:t>
      </w:r>
      <w:r>
        <w:t xml:space="preserve"> </w:t>
      </w:r>
      <w:r>
        <w:t>je</w:t>
      </w:r>
      <w:r>
        <w:t xml:space="preserve"> </w:t>
      </w:r>
      <w:r>
        <w:t>prisutne</w:t>
      </w:r>
      <w:r>
        <w:t xml:space="preserve"> </w:t>
      </w:r>
      <w:r>
        <w:t>da</w:t>
      </w:r>
      <w:r>
        <w:t xml:space="preserve"> </w:t>
      </w:r>
      <w:r>
        <w:t>je</w:t>
      </w:r>
      <w:r>
        <w:t xml:space="preserve"> </w:t>
      </w:r>
      <w:r>
        <w:t>od</w:t>
      </w:r>
      <w:r>
        <w:t xml:space="preserve"> </w:t>
      </w:r>
      <w:r>
        <w:t>strane</w:t>
      </w:r>
      <w:r>
        <w:t xml:space="preserve"> </w:t>
      </w:r>
      <w:r>
        <w:t>nekoliko</w:t>
      </w:r>
      <w:r>
        <w:t xml:space="preserve"> </w:t>
      </w:r>
      <w:r>
        <w:t>udruženja</w:t>
      </w:r>
      <w:r>
        <w:t xml:space="preserve"> </w:t>
      </w:r>
      <w:r>
        <w:t>novinara</w:t>
      </w:r>
      <w:r>
        <w:t xml:space="preserve"> </w:t>
      </w:r>
      <w:r>
        <w:t>koja</w:t>
      </w:r>
      <w:r>
        <w:t xml:space="preserve"> </w:t>
      </w:r>
      <w:r>
        <w:t>se</w:t>
      </w:r>
      <w:r>
        <w:t xml:space="preserve"> </w:t>
      </w:r>
      <w:r>
        <w:t>ne</w:t>
      </w:r>
      <w:r>
        <w:t xml:space="preserve"> </w:t>
      </w:r>
      <w:r>
        <w:t>mogu</w:t>
      </w:r>
      <w:r>
        <w:t xml:space="preserve"> </w:t>
      </w:r>
      <w:r>
        <w:t>smatrati</w:t>
      </w:r>
      <w:r>
        <w:t xml:space="preserve"> </w:t>
      </w:r>
      <w:r>
        <w:t>reprezentativnim</w:t>
      </w:r>
      <w:r>
        <w:t xml:space="preserve"> </w:t>
      </w:r>
      <w:r>
        <w:t>u</w:t>
      </w:r>
      <w:r>
        <w:t xml:space="preserve"> </w:t>
      </w:r>
      <w:r>
        <w:t>smislu</w:t>
      </w:r>
      <w:r>
        <w:t xml:space="preserve"> </w:t>
      </w:r>
      <w:r>
        <w:t>navedenog</w:t>
      </w:r>
      <w:r>
        <w:t xml:space="preserve"> </w:t>
      </w:r>
      <w:r>
        <w:t>zakona</w:t>
      </w:r>
      <w:r>
        <w:t xml:space="preserve">, </w:t>
      </w:r>
      <w:r>
        <w:t>podnet</w:t>
      </w:r>
      <w:r>
        <w:t xml:space="preserve"> </w:t>
      </w:r>
      <w:r>
        <w:t>prelog</w:t>
      </w:r>
      <w:r>
        <w:t xml:space="preserve"> </w:t>
      </w:r>
      <w:r>
        <w:t>kandidata</w:t>
      </w:r>
      <w:r>
        <w:t xml:space="preserve"> </w:t>
      </w:r>
      <w:r>
        <w:t>Dragane</w:t>
      </w:r>
      <w:r>
        <w:t xml:space="preserve"> </w:t>
      </w:r>
      <w:r>
        <w:t>Čabarkape</w:t>
      </w:r>
      <w:r>
        <w:t xml:space="preserve"> </w:t>
      </w:r>
      <w:r>
        <w:t>za</w:t>
      </w:r>
      <w: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.</w:t>
      </w:r>
    </w:p>
    <w:p w:rsidR="006B6780" w:rsidRDefault="006B6780" w:rsidP="006B6780">
      <w:pPr>
        <w:pStyle w:val="Style2"/>
        <w:widowControl/>
        <w:spacing w:line="240" w:lineRule="auto"/>
        <w:ind w:firstLine="720"/>
        <w:jc w:val="both"/>
      </w:pPr>
    </w:p>
    <w:p w:rsidR="006B6780" w:rsidRDefault="006B6780" w:rsidP="006B6780">
      <w:pPr>
        <w:pStyle w:val="Style2"/>
        <w:widowControl/>
        <w:spacing w:line="240" w:lineRule="auto"/>
        <w:ind w:firstLine="0"/>
        <w:jc w:val="both"/>
      </w:pPr>
      <w:r>
        <w:tab/>
      </w:r>
      <w:r>
        <w:t>Predsedavajući</w:t>
      </w:r>
      <w:r>
        <w:t xml:space="preserve"> </w:t>
      </w:r>
      <w:r>
        <w:t>je</w:t>
      </w:r>
      <w:r>
        <w:t xml:space="preserve"> </w:t>
      </w:r>
      <w:r>
        <w:t>otvorio</w:t>
      </w:r>
      <w:r>
        <w:t xml:space="preserve"> </w:t>
      </w:r>
      <w:r>
        <w:t>raspravu</w:t>
      </w:r>
      <w:r>
        <w:t xml:space="preserve"> </w:t>
      </w:r>
      <w:r>
        <w:t>u</w:t>
      </w:r>
      <w:r>
        <w:t xml:space="preserve"> </w:t>
      </w:r>
      <w:r>
        <w:t>vezi</w:t>
      </w:r>
      <w:r>
        <w:t xml:space="preserve"> </w:t>
      </w:r>
      <w:r>
        <w:t>sa</w:t>
      </w:r>
      <w:r>
        <w:t xml:space="preserve"> </w:t>
      </w:r>
      <w:r>
        <w:t>ovom</w:t>
      </w:r>
      <w:r>
        <w:t xml:space="preserve"> </w:t>
      </w:r>
      <w:r>
        <w:t>tačkom</w:t>
      </w:r>
      <w:r>
        <w:t xml:space="preserve"> </w:t>
      </w:r>
      <w:r>
        <w:t>dnevnog</w:t>
      </w:r>
      <w:r>
        <w:t xml:space="preserve"> </w:t>
      </w:r>
      <w:r>
        <w:t>reda</w:t>
      </w:r>
      <w:r>
        <w:t xml:space="preserve">, </w:t>
      </w:r>
      <w:r>
        <w:t>pa</w:t>
      </w:r>
      <w:r>
        <w:t xml:space="preserve"> </w:t>
      </w:r>
      <w:r>
        <w:t>kako</w:t>
      </w:r>
      <w:r>
        <w:t xml:space="preserve"> </w:t>
      </w:r>
      <w:r>
        <w:t>se</w:t>
      </w:r>
      <w:r>
        <w:t xml:space="preserve"> </w:t>
      </w:r>
      <w:r>
        <w:t>niko</w:t>
      </w:r>
      <w:r>
        <w:t xml:space="preserve"> </w:t>
      </w:r>
      <w:r>
        <w:t>nije</w:t>
      </w:r>
      <w:r>
        <w:t xml:space="preserve"> </w:t>
      </w:r>
      <w:r>
        <w:t>javio</w:t>
      </w:r>
      <w:r>
        <w:t xml:space="preserve"> </w:t>
      </w:r>
      <w:r>
        <w:t>za</w:t>
      </w:r>
      <w:r>
        <w:t xml:space="preserve"> </w:t>
      </w:r>
      <w:r>
        <w:t>reč</w:t>
      </w:r>
      <w:r>
        <w:t xml:space="preserve">, </w:t>
      </w:r>
      <w:r>
        <w:t>zaključio</w:t>
      </w:r>
      <w:r>
        <w:t xml:space="preserve"> </w:t>
      </w:r>
      <w:r>
        <w:t>je</w:t>
      </w:r>
      <w:r>
        <w:t xml:space="preserve"> </w:t>
      </w:r>
      <w:r>
        <w:t>raspravu</w:t>
      </w:r>
      <w:r>
        <w:t xml:space="preserve"> </w:t>
      </w:r>
      <w:r>
        <w:t>stavio</w:t>
      </w:r>
      <w:r>
        <w:t xml:space="preserve"> </w:t>
      </w:r>
      <w:r>
        <w:t>na</w:t>
      </w:r>
      <w:r>
        <w:t xml:space="preserve"> </w:t>
      </w:r>
      <w:r>
        <w:t>glasanje</w:t>
      </w:r>
      <w:r>
        <w:t xml:space="preserve"> </w:t>
      </w:r>
      <w:r>
        <w:t>predlog</w:t>
      </w:r>
      <w:r>
        <w:t>:</w:t>
      </w:r>
    </w:p>
    <w:p w:rsidR="006B6780" w:rsidRDefault="006B6780" w:rsidP="006B6780">
      <w:pPr>
        <w:pStyle w:val="Style2"/>
        <w:widowControl/>
        <w:spacing w:line="240" w:lineRule="auto"/>
        <w:ind w:firstLine="0"/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</w:p>
    <w:p w:rsidR="006B6780" w:rsidRDefault="006B6780" w:rsidP="006B678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Udruženje</w:t>
      </w:r>
      <w:r>
        <w:rPr>
          <w:lang w:val="sr-Cyrl-CS"/>
        </w:rPr>
        <w:t xml:space="preserve"> </w:t>
      </w:r>
      <w:r>
        <w:rPr>
          <w:lang w:val="sr-Cyrl-CS"/>
        </w:rPr>
        <w:t>novinara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 xml:space="preserve"> (</w:t>
      </w:r>
      <w:r>
        <w:rPr>
          <w:lang w:val="sr-Cyrl-CS"/>
        </w:rPr>
        <w:t>UNS</w:t>
      </w:r>
      <w:r>
        <w:rPr>
          <w:lang w:val="sr-Cyrl-CS"/>
        </w:rPr>
        <w:t xml:space="preserve">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Nezavisno</w:t>
      </w:r>
      <w:r>
        <w:rPr>
          <w:lang w:val="sr-Cyrl-CS"/>
        </w:rPr>
        <w:t xml:space="preserve"> </w:t>
      </w:r>
      <w:r>
        <w:rPr>
          <w:lang w:val="sr-Cyrl-CS"/>
        </w:rPr>
        <w:t>udruženje</w:t>
      </w:r>
      <w:r>
        <w:rPr>
          <w:lang w:val="sr-Cyrl-CS"/>
        </w:rPr>
        <w:t xml:space="preserve"> </w:t>
      </w:r>
      <w:r>
        <w:rPr>
          <w:lang w:val="sr-Cyrl-CS"/>
        </w:rPr>
        <w:t>novinara</w:t>
      </w:r>
      <w:r>
        <w:rPr>
          <w:lang w:val="sr-Cyrl-CS"/>
        </w:rPr>
        <w:t xml:space="preserve"> (</w:t>
      </w:r>
      <w:r>
        <w:rPr>
          <w:lang w:val="sr-Cyrl-CS"/>
        </w:rPr>
        <w:t>NUNS</w:t>
      </w:r>
      <w:r>
        <w:rPr>
          <w:lang w:val="sr-Cyrl-CS"/>
        </w:rPr>
        <w:t xml:space="preserve">)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predlagači</w:t>
      </w:r>
      <w:r>
        <w:rPr>
          <w:lang w:val="sr-Cyrl-CS"/>
        </w:rPr>
        <w:t xml:space="preserve">, 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9)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;          </w:t>
      </w:r>
    </w:p>
    <w:p w:rsidR="006B6780" w:rsidRDefault="006B6780" w:rsidP="006B678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t>kandidata</w:t>
      </w:r>
      <w:r>
        <w:t xml:space="preserve"> </w:t>
      </w:r>
      <w:r>
        <w:t>Živojina</w:t>
      </w:r>
      <w:r>
        <w:t xml:space="preserve"> </w:t>
      </w:r>
      <w:r>
        <w:t>Rakočevića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 </w:t>
      </w:r>
      <w:r>
        <w:rPr>
          <w:lang w:val="sr-Cyrl-CS"/>
        </w:rPr>
        <w:t>razmotri</w:t>
      </w:r>
      <w:r>
        <w:t xml:space="preserve"> </w:t>
      </w:r>
      <w:r>
        <w:t>i</w:t>
      </w:r>
      <w:r>
        <w:t xml:space="preserve"> </w:t>
      </w:r>
      <w:r>
        <w:t>donese</w:t>
      </w:r>
      <w:r>
        <w:t xml:space="preserve"> </w:t>
      </w:r>
      <w:r>
        <w:t>odluku</w:t>
      </w:r>
      <w:r>
        <w:t xml:space="preserve"> </w:t>
      </w:r>
      <w:r>
        <w:t>o</w:t>
      </w:r>
      <w:r>
        <w:t xml:space="preserve"> </w:t>
      </w:r>
      <w:r>
        <w:t>izboru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>;</w:t>
      </w:r>
    </w:p>
    <w:p w:rsidR="006B6780" w:rsidRDefault="006B6780" w:rsidP="006B678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B6780" w:rsidRDefault="006B6780" w:rsidP="006B6780">
      <w:pPr>
        <w:jc w:val="both"/>
      </w:pPr>
    </w:p>
    <w:p w:rsidR="006B6780" w:rsidRDefault="006B6780" w:rsidP="006B6780">
      <w:pPr>
        <w:jc w:val="both"/>
        <w:rPr>
          <w:color w:val="000000"/>
          <w:lang w:val="sr-Cyrl-CS" w:eastAsia="sr-Cyrl-CS"/>
        </w:rPr>
      </w:pPr>
      <w:r>
        <w:tab/>
      </w:r>
      <w:r>
        <w:t>Članovi</w:t>
      </w:r>
      <w:r>
        <w:t xml:space="preserve"> </w:t>
      </w:r>
      <w:r>
        <w:t>Odbora</w:t>
      </w:r>
      <w:r>
        <w:t xml:space="preserve"> </w:t>
      </w:r>
      <w:r>
        <w:t>su</w:t>
      </w:r>
      <w: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usvojili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>.</w:t>
      </w:r>
    </w:p>
    <w:p w:rsidR="006B6780" w:rsidRDefault="006B6780" w:rsidP="006B6780">
      <w:pPr>
        <w:jc w:val="both"/>
      </w:pPr>
    </w:p>
    <w:p w:rsidR="006B6780" w:rsidRDefault="006B6780" w:rsidP="006B6780">
      <w:pPr>
        <w:jc w:val="both"/>
        <w:rPr>
          <w:rFonts w:cs="Arial"/>
        </w:rPr>
      </w:pPr>
      <w:r>
        <w:rPr>
          <w:rStyle w:val="FontStyle15"/>
          <w:b/>
          <w:lang w:val="sr-Cyrl-CS" w:eastAsia="sr-Cyrl-CS"/>
        </w:rPr>
        <w:t>DRUGA</w:t>
      </w:r>
      <w:r>
        <w:rPr>
          <w:rStyle w:val="FontStyle15"/>
          <w:b/>
          <w:lang w:val="sr-Cyrl-CS" w:eastAsia="sr-Cyrl-CS"/>
        </w:rPr>
        <w:t xml:space="preserve"> </w:t>
      </w:r>
      <w:r>
        <w:rPr>
          <w:rStyle w:val="FontStyle15"/>
          <w:b/>
          <w:lang w:val="sr-Cyrl-CS" w:eastAsia="sr-Cyrl-CS"/>
        </w:rPr>
        <w:t>TAČKA</w:t>
      </w:r>
      <w:r>
        <w:rPr>
          <w:rStyle w:val="FontStyle15"/>
          <w:b/>
          <w:lang w:val="sr-Cyrl-CS" w:eastAsia="sr-Cyrl-CS"/>
        </w:rPr>
        <w:t xml:space="preserve"> - </w:t>
      </w:r>
      <w:r>
        <w:rPr>
          <w:rFonts w:cs="Arial"/>
        </w:rPr>
        <w:t>Razmatranje</w:t>
      </w:r>
      <w:r>
        <w:rPr>
          <w:rFonts w:cs="Arial"/>
        </w:rPr>
        <w:t xml:space="preserve"> </w:t>
      </w:r>
      <w:r>
        <w:t>predloga</w:t>
      </w:r>
      <w:r>
        <w:t xml:space="preserve"> </w:t>
      </w:r>
      <w:r>
        <w:t>kandidata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koji</w:t>
      </w:r>
      <w:r>
        <w:t xml:space="preserve"> </w:t>
      </w:r>
      <w:r>
        <w:t>su</w:t>
      </w:r>
      <w:r>
        <w:t xml:space="preserve"> </w:t>
      </w:r>
      <w:r>
        <w:t>podneli</w:t>
      </w:r>
      <w:r>
        <w:t xml:space="preserve"> </w:t>
      </w:r>
      <w:r>
        <w:t>Zaštitnik</w:t>
      </w:r>
      <w:r>
        <w:t xml:space="preserve"> </w:t>
      </w:r>
      <w:r>
        <w:t>građana</w:t>
      </w:r>
      <w:r>
        <w:t xml:space="preserve"> </w:t>
      </w:r>
      <w:r>
        <w:t>i</w:t>
      </w:r>
      <w:r>
        <w:t xml:space="preserve"> </w:t>
      </w:r>
      <w:r>
        <w:t>Poverenik</w:t>
      </w:r>
      <w:r>
        <w:t xml:space="preserve"> </w:t>
      </w:r>
      <w:r>
        <w:t>za</w:t>
      </w:r>
      <w:r>
        <w:t xml:space="preserve"> </w:t>
      </w:r>
      <w:r>
        <w:t>informacije</w:t>
      </w:r>
      <w:r>
        <w:t xml:space="preserve"> </w:t>
      </w:r>
      <w:r>
        <w:t>od</w:t>
      </w:r>
      <w:r>
        <w:t xml:space="preserve"> </w:t>
      </w:r>
      <w:r>
        <w:t>javnog</w:t>
      </w:r>
      <w:r>
        <w:t xml:space="preserve"> </w:t>
      </w:r>
      <w:r>
        <w:t>značaja</w:t>
      </w:r>
      <w:r>
        <w:t xml:space="preserve"> </w:t>
      </w:r>
      <w:r>
        <w:t>i</w:t>
      </w:r>
      <w:r>
        <w:t xml:space="preserve"> </w:t>
      </w:r>
      <w:r>
        <w:t>zaštitu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rPr>
          <w:color w:val="000000"/>
          <w:lang w:val="sr-Cyrl-CS" w:eastAsia="sr-Cyrl-CS"/>
        </w:rPr>
        <w:t>.</w:t>
      </w:r>
    </w:p>
    <w:p w:rsidR="006B6780" w:rsidRDefault="006B6780" w:rsidP="006B6780">
      <w:pPr>
        <w:jc w:val="both"/>
        <w:rPr>
          <w:rFonts w:cs="Arial"/>
        </w:rPr>
      </w:pPr>
    </w:p>
    <w:p w:rsidR="006B6780" w:rsidRDefault="006B6780" w:rsidP="006B67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Petar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Petrović</w:t>
      </w:r>
      <w:r>
        <w:rPr>
          <w:rFonts w:cs="Arial"/>
        </w:rPr>
        <w:t xml:space="preserve"> </w:t>
      </w:r>
      <w:r>
        <w:rPr>
          <w:rFonts w:cs="Arial"/>
        </w:rPr>
        <w:t>je</w:t>
      </w:r>
      <w:r>
        <w:rPr>
          <w:rFonts w:cs="Arial"/>
        </w:rPr>
        <w:t xml:space="preserve"> </w:t>
      </w:r>
      <w:r>
        <w:rPr>
          <w:rFonts w:cs="Arial"/>
        </w:rPr>
        <w:t>izneo</w:t>
      </w:r>
      <w:r>
        <w:rPr>
          <w:rFonts w:cs="Arial"/>
        </w:rPr>
        <w:t xml:space="preserve"> </w:t>
      </w:r>
      <w:r>
        <w:rPr>
          <w:rFonts w:cs="Arial"/>
        </w:rPr>
        <w:t>predlog</w:t>
      </w:r>
      <w:r>
        <w:rPr>
          <w:rFonts w:cs="Arial"/>
        </w:rPr>
        <w:t xml:space="preserve"> </w:t>
      </w:r>
      <w:r>
        <w:rPr>
          <w:rFonts w:cs="Arial"/>
        </w:rPr>
        <w:t>da</w:t>
      </w:r>
      <w:r>
        <w:rPr>
          <w:rFonts w:cs="Arial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t xml:space="preserve"> </w:t>
      </w:r>
      <w:r>
        <w:t>stavi</w:t>
      </w:r>
      <w:r>
        <w:t xml:space="preserve"> </w:t>
      </w:r>
      <w:r>
        <w:t>van</w:t>
      </w:r>
      <w:r>
        <w:t xml:space="preserve"> </w:t>
      </w:r>
      <w:r>
        <w:t>snage</w:t>
      </w:r>
      <w:r>
        <w:t xml:space="preserve"> </w:t>
      </w:r>
      <w:r>
        <w:t>stav</w:t>
      </w:r>
      <w:r>
        <w:t xml:space="preserve"> </w:t>
      </w:r>
      <w:r>
        <w:t>sedam</w:t>
      </w:r>
      <w:r>
        <w:t xml:space="preserve"> </w:t>
      </w:r>
      <w:r>
        <w:t>Obaveštenja</w:t>
      </w:r>
      <w:r>
        <w:t xml:space="preserve"> 03 </w:t>
      </w:r>
      <w:r>
        <w:t>Broj</w:t>
      </w:r>
      <w:r>
        <w:t xml:space="preserve">: 02-1916/17, </w:t>
      </w:r>
      <w:r>
        <w:t>koje</w:t>
      </w:r>
      <w:r>
        <w:t xml:space="preserve"> </w:t>
      </w:r>
      <w:r>
        <w:t>je</w:t>
      </w:r>
      <w:r>
        <w:t xml:space="preserve"> </w:t>
      </w:r>
      <w:r>
        <w:t>dostavio</w:t>
      </w:r>
      <w:r>
        <w:t xml:space="preserve"> </w:t>
      </w:r>
      <w:r>
        <w:t>Narodnoj</w:t>
      </w:r>
      <w:r>
        <w:t xml:space="preserve"> </w:t>
      </w:r>
      <w:r>
        <w:t>skupštini</w:t>
      </w:r>
      <w:r>
        <w:t xml:space="preserve"> 6. </w:t>
      </w:r>
      <w:r>
        <w:t>jula</w:t>
      </w:r>
      <w:r>
        <w:t xml:space="preserve"> 2017. </w:t>
      </w:r>
      <w:r>
        <w:t>godine</w:t>
      </w:r>
      <w:r>
        <w:t>.</w:t>
      </w:r>
    </w:p>
    <w:p w:rsidR="006B6780" w:rsidRDefault="006B6780" w:rsidP="006B6780">
      <w:pPr>
        <w:jc w:val="both"/>
        <w:rPr>
          <w:rFonts w:cs="Arial"/>
        </w:rPr>
      </w:pPr>
    </w:p>
    <w:p w:rsidR="006B6780" w:rsidRDefault="006B6780" w:rsidP="006B67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Članovi</w:t>
      </w:r>
      <w:r>
        <w:rPr>
          <w:rFonts w:cs="Arial"/>
        </w:rPr>
        <w:t xml:space="preserve"> </w:t>
      </w:r>
      <w:r>
        <w:rPr>
          <w:rFonts w:cs="Arial"/>
        </w:rPr>
        <w:t>Odbora</w:t>
      </w:r>
      <w:r>
        <w:rPr>
          <w:rFonts w:cs="Arial"/>
        </w:rPr>
        <w:t xml:space="preserve"> </w:t>
      </w:r>
      <w:r>
        <w:rPr>
          <w:rFonts w:cs="Arial"/>
        </w:rPr>
        <w:t>su</w:t>
      </w:r>
      <w:r>
        <w:rPr>
          <w:rFonts w:cs="Arial"/>
        </w:rPr>
        <w:t xml:space="preserve"> </w:t>
      </w:r>
      <w:r>
        <w:rPr>
          <w:rFonts w:cs="Arial"/>
          <w:b/>
        </w:rPr>
        <w:t>jednoglasno</w:t>
      </w:r>
      <w:r>
        <w:rPr>
          <w:rFonts w:cs="Arial"/>
          <w:b/>
        </w:rPr>
        <w:t xml:space="preserve"> </w:t>
      </w:r>
      <w:r>
        <w:rPr>
          <w:rFonts w:cs="Arial"/>
        </w:rPr>
        <w:t>prihvatili</w:t>
      </w:r>
      <w:r>
        <w:rPr>
          <w:rFonts w:cs="Arial"/>
        </w:rPr>
        <w:t xml:space="preserve"> </w:t>
      </w:r>
      <w:r>
        <w:rPr>
          <w:rFonts w:cs="Arial"/>
        </w:rPr>
        <w:t>navedeni</w:t>
      </w:r>
      <w:r>
        <w:rPr>
          <w:rFonts w:cs="Arial"/>
        </w:rPr>
        <w:t xml:space="preserve"> </w:t>
      </w:r>
      <w:r>
        <w:rPr>
          <w:rFonts w:cs="Arial"/>
        </w:rPr>
        <w:t>predlog</w:t>
      </w:r>
      <w:r>
        <w:rPr>
          <w:rFonts w:cs="Arial"/>
        </w:rPr>
        <w:t>.</w:t>
      </w:r>
    </w:p>
    <w:p w:rsidR="006B6780" w:rsidRDefault="006B6780" w:rsidP="006B6780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6B6780" w:rsidRDefault="006B6780" w:rsidP="006B6780">
      <w:pPr>
        <w:jc w:val="both"/>
      </w:pPr>
      <w:r>
        <w:rPr>
          <w:rFonts w:cs="Arial"/>
          <w:b/>
        </w:rPr>
        <w:tab/>
      </w:r>
      <w:r>
        <w:rPr>
          <w:rFonts w:cs="Arial"/>
        </w:rPr>
        <w:t>Predsednik</w:t>
      </w:r>
      <w:r>
        <w:rPr>
          <w:rFonts w:cs="Arial"/>
        </w:rPr>
        <w:t xml:space="preserve"> </w:t>
      </w:r>
      <w:r>
        <w:rPr>
          <w:rFonts w:cs="Arial"/>
        </w:rPr>
        <w:t>Odbora</w:t>
      </w:r>
      <w:r>
        <w:rPr>
          <w:rFonts w:cs="Arial"/>
        </w:rPr>
        <w:t xml:space="preserve"> </w:t>
      </w:r>
      <w:r>
        <w:rPr>
          <w:rFonts w:cs="Arial"/>
        </w:rPr>
        <w:t>je</w:t>
      </w:r>
      <w:r>
        <w:rPr>
          <w:rFonts w:cs="Arial"/>
        </w:rPr>
        <w:t xml:space="preserve"> </w:t>
      </w:r>
      <w:r>
        <w:rPr>
          <w:rFonts w:cs="Arial"/>
        </w:rPr>
        <w:t>obavestio</w:t>
      </w:r>
      <w:r>
        <w:rPr>
          <w:rFonts w:cs="Arial"/>
        </w:rPr>
        <w:t xml:space="preserve"> </w:t>
      </w:r>
      <w:r>
        <w:rPr>
          <w:rFonts w:cs="Arial"/>
        </w:rPr>
        <w:t>prisutne</w:t>
      </w:r>
      <w:r>
        <w:rPr>
          <w:rFonts w:cs="Arial"/>
        </w:rPr>
        <w:t xml:space="preserve"> </w:t>
      </w:r>
      <w:r>
        <w:rPr>
          <w:rFonts w:cs="Arial"/>
        </w:rPr>
        <w:t>da</w:t>
      </w:r>
      <w:r>
        <w:rPr>
          <w:rFonts w:cs="Arial"/>
        </w:rPr>
        <w:t xml:space="preserve"> </w:t>
      </w:r>
      <w:r>
        <w:rPr>
          <w:rFonts w:cs="Arial"/>
        </w:rPr>
        <w:t>Poverenik</w:t>
      </w:r>
      <w:r>
        <w:rPr>
          <w:rFonts w:cs="Arial"/>
        </w:rPr>
        <w:t xml:space="preserve"> </w:t>
      </w:r>
      <w:r>
        <w:rPr>
          <w:rFonts w:cs="Arial"/>
        </w:rPr>
        <w:t>za</w:t>
      </w:r>
      <w:r>
        <w:rPr>
          <w:rFonts w:cs="Arial"/>
        </w:rPr>
        <w:t xml:space="preserve"> </w:t>
      </w:r>
      <w:r>
        <w:rPr>
          <w:rFonts w:cs="Arial"/>
        </w:rPr>
        <w:t>informacije</w:t>
      </w:r>
      <w:r>
        <w:rPr>
          <w:rFonts w:cs="Arial"/>
        </w:rPr>
        <w:t xml:space="preserve"> </w:t>
      </w:r>
      <w:r>
        <w:rPr>
          <w:rFonts w:cs="Arial"/>
        </w:rPr>
        <w:t>od</w:t>
      </w:r>
      <w:r>
        <w:rPr>
          <w:rFonts w:cs="Arial"/>
        </w:rPr>
        <w:t xml:space="preserve"> </w:t>
      </w:r>
      <w:r>
        <w:rPr>
          <w:rFonts w:cs="Arial"/>
        </w:rPr>
        <w:t>javnog</w:t>
      </w:r>
      <w:r>
        <w:rPr>
          <w:rFonts w:cs="Arial"/>
        </w:rPr>
        <w:t xml:space="preserve"> </w:t>
      </w:r>
      <w:r>
        <w:rPr>
          <w:rFonts w:cs="Arial"/>
        </w:rPr>
        <w:t>značaja</w:t>
      </w:r>
      <w:r>
        <w:rPr>
          <w:rFonts w:cs="Arial"/>
        </w:rPr>
        <w:t xml:space="preserve"> </w:t>
      </w:r>
      <w:r>
        <w:rPr>
          <w:rFonts w:cs="Arial"/>
        </w:rPr>
        <w:t>i</w:t>
      </w:r>
      <w:r>
        <w:rPr>
          <w:rFonts w:cs="Arial"/>
        </w:rPr>
        <w:t xml:space="preserve"> </w:t>
      </w:r>
      <w:r>
        <w:rPr>
          <w:rFonts w:cs="Arial"/>
        </w:rPr>
        <w:t>zaštitu</w:t>
      </w:r>
      <w:r>
        <w:rPr>
          <w:rFonts w:cs="Arial"/>
        </w:rPr>
        <w:t xml:space="preserve"> </w:t>
      </w:r>
      <w:r>
        <w:rPr>
          <w:rFonts w:cs="Arial"/>
        </w:rPr>
        <w:t>podataka</w:t>
      </w:r>
      <w:r>
        <w:rPr>
          <w:rFonts w:cs="Arial"/>
        </w:rPr>
        <w:t xml:space="preserve"> </w:t>
      </w:r>
      <w:r>
        <w:rPr>
          <w:rFonts w:cs="Arial"/>
        </w:rPr>
        <w:t>o</w:t>
      </w:r>
      <w:r>
        <w:rPr>
          <w:rFonts w:cs="Arial"/>
        </w:rPr>
        <w:t xml:space="preserve"> </w:t>
      </w:r>
      <w:r>
        <w:rPr>
          <w:rFonts w:cs="Arial"/>
        </w:rPr>
        <w:t>ličnosti</w:t>
      </w:r>
      <w:r>
        <w:rPr>
          <w:rFonts w:cs="Arial"/>
        </w:rPr>
        <w:t xml:space="preserve"> </w:t>
      </w:r>
      <w:r>
        <w:rPr>
          <w:rFonts w:cs="Arial"/>
        </w:rPr>
        <w:t>zvanično</w:t>
      </w:r>
      <w:r>
        <w:rPr>
          <w:rFonts w:cs="Arial"/>
        </w:rPr>
        <w:t xml:space="preserve"> </w:t>
      </w:r>
      <w:r>
        <w:rPr>
          <w:rFonts w:cs="Arial"/>
        </w:rPr>
        <w:t>nije</w:t>
      </w:r>
      <w:r>
        <w:rPr>
          <w:rFonts w:cs="Arial"/>
        </w:rPr>
        <w:t xml:space="preserve"> </w:t>
      </w:r>
      <w:r>
        <w:rPr>
          <w:rFonts w:cs="Arial"/>
        </w:rPr>
        <w:t>povukao</w:t>
      </w:r>
      <w:r>
        <w:rPr>
          <w:rFonts w:cs="Arial"/>
        </w:rPr>
        <w:t xml:space="preserve"> </w:t>
      </w:r>
      <w:r>
        <w:rPr>
          <w:rFonts w:cs="Arial"/>
        </w:rPr>
        <w:t>predlog</w:t>
      </w:r>
      <w:r>
        <w:rPr>
          <w:rFonts w:cs="Arial"/>
        </w:rPr>
        <w:t xml:space="preserve"> </w:t>
      </w:r>
      <w:r>
        <w:rPr>
          <w:rFonts w:cs="Arial"/>
        </w:rPr>
        <w:t>kandidata</w:t>
      </w:r>
      <w:r>
        <w:rPr>
          <w:rFonts w:cs="Arial"/>
        </w:rPr>
        <w:t xml:space="preserve"> </w:t>
      </w:r>
      <w:r>
        <w:t>Vide</w:t>
      </w:r>
      <w:r>
        <w:t xml:space="preserve"> </w:t>
      </w:r>
      <w:r>
        <w:t>Petrović</w:t>
      </w:r>
      <w:r>
        <w:t>-</w:t>
      </w:r>
      <w:r>
        <w:t>Škero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kao</w:t>
      </w:r>
      <w:r>
        <w:t xml:space="preserve"> </w:t>
      </w:r>
      <w:r>
        <w:t>i</w:t>
      </w:r>
      <w:r>
        <w:t xml:space="preserve"> </w:t>
      </w:r>
      <w:r>
        <w:t>da</w:t>
      </w:r>
      <w:r>
        <w:t xml:space="preserve"> </w:t>
      </w:r>
      <w:r>
        <w:t>je</w:t>
      </w:r>
      <w:r>
        <w:t xml:space="preserve"> </w:t>
      </w:r>
      <w:r>
        <w:t>Zaštitnik</w:t>
      </w:r>
      <w:r>
        <w:t xml:space="preserve"> </w:t>
      </w:r>
      <w:r>
        <w:t>građana</w:t>
      </w:r>
      <w:r>
        <w:t xml:space="preserve"> </w:t>
      </w:r>
      <w:r>
        <w:t>podneo</w:t>
      </w:r>
      <w:r>
        <w:t xml:space="preserve"> </w:t>
      </w:r>
      <w:r>
        <w:t>predlog</w:t>
      </w:r>
      <w:r>
        <w:t xml:space="preserve"> </w:t>
      </w:r>
      <w:r>
        <w:t>kandidata</w:t>
      </w:r>
      <w:r>
        <w:t xml:space="preserve"> </w:t>
      </w:r>
      <w:r>
        <w:t>Janka</w:t>
      </w:r>
      <w:r>
        <w:t xml:space="preserve"> </w:t>
      </w:r>
      <w:r>
        <w:t>Lazarevića</w:t>
      </w:r>
      <w:r>
        <w:t xml:space="preserve">, </w:t>
      </w:r>
      <w:r>
        <w:t>sudije</w:t>
      </w:r>
      <w:r>
        <w:t xml:space="preserve"> </w:t>
      </w:r>
      <w:r>
        <w:t>Vrhovnog</w:t>
      </w:r>
      <w:r>
        <w:t xml:space="preserve"> </w:t>
      </w:r>
      <w:r>
        <w:t>kasacionog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penziji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u</w:t>
      </w:r>
      <w:r>
        <w:t xml:space="preserve"> </w:t>
      </w:r>
      <w:r>
        <w:t>kome</w:t>
      </w:r>
      <w:r>
        <w:t xml:space="preserve"> </w:t>
      </w:r>
      <w:r>
        <w:t>je</w:t>
      </w:r>
      <w:r>
        <w:t xml:space="preserve"> </w:t>
      </w:r>
      <w:r>
        <w:t>istakao</w:t>
      </w:r>
      <w:r>
        <w:t xml:space="preserve"> </w:t>
      </w:r>
      <w:r>
        <w:t>da</w:t>
      </w:r>
      <w:r>
        <w:t xml:space="preserve"> </w:t>
      </w:r>
      <w:r>
        <w:t>i</w:t>
      </w:r>
      <w:r>
        <w:t xml:space="preserve"> </w:t>
      </w:r>
      <w:r>
        <w:t>pored</w:t>
      </w:r>
      <w:r>
        <w:t xml:space="preserve"> </w:t>
      </w:r>
      <w:r>
        <w:t>više</w:t>
      </w:r>
      <w:r>
        <w:t xml:space="preserve"> </w:t>
      </w:r>
      <w:r>
        <w:t>pokušaja</w:t>
      </w:r>
      <w:r>
        <w:t xml:space="preserve"> </w:t>
      </w:r>
      <w:r>
        <w:t>da</w:t>
      </w:r>
      <w:r>
        <w:t xml:space="preserve"> </w:t>
      </w:r>
      <w:r>
        <w:t>postigne</w:t>
      </w:r>
      <w:r>
        <w:t xml:space="preserve"> </w:t>
      </w:r>
      <w:r>
        <w:t>dogovor</w:t>
      </w:r>
      <w:r>
        <w:t xml:space="preserve"> </w:t>
      </w:r>
      <w:r>
        <w:t>sa</w:t>
      </w:r>
      <w:r>
        <w:t xml:space="preserve"> </w:t>
      </w:r>
      <w:r>
        <w:t>Poverenikom</w:t>
      </w:r>
      <w:r>
        <w:t xml:space="preserve"> </w:t>
      </w:r>
      <w:r>
        <w:t>za</w:t>
      </w:r>
      <w:r>
        <w:t xml:space="preserve"> </w:t>
      </w:r>
      <w:r>
        <w:t>informacije</w:t>
      </w:r>
      <w:r>
        <w:t xml:space="preserve"> </w:t>
      </w:r>
      <w:r>
        <w:t>od</w:t>
      </w:r>
      <w:r>
        <w:t xml:space="preserve"> </w:t>
      </w:r>
      <w:r>
        <w:t>javnog</w:t>
      </w:r>
      <w:r>
        <w:t xml:space="preserve"> </w:t>
      </w:r>
      <w:r>
        <w:t>značaja</w:t>
      </w:r>
      <w:r>
        <w:t xml:space="preserve"> </w:t>
      </w:r>
      <w:r>
        <w:t>i</w:t>
      </w:r>
      <w:r>
        <w:t xml:space="preserve"> </w:t>
      </w:r>
      <w:r>
        <w:t>zaštitu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t xml:space="preserve"> </w:t>
      </w:r>
      <w:r>
        <w:t>o</w:t>
      </w:r>
      <w:r>
        <w:t xml:space="preserve"> </w:t>
      </w:r>
      <w:r>
        <w:t>zajedničkom</w:t>
      </w:r>
      <w:r>
        <w:t xml:space="preserve"> </w:t>
      </w:r>
      <w:r>
        <w:t>kandidatu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u</w:t>
      </w:r>
      <w:r>
        <w:t xml:space="preserve"> </w:t>
      </w:r>
      <w:r>
        <w:t>tome</w:t>
      </w:r>
      <w:r>
        <w:t xml:space="preserve"> </w:t>
      </w:r>
      <w:r>
        <w:t>nije</w:t>
      </w:r>
      <w:r>
        <w:t xml:space="preserve"> </w:t>
      </w:r>
      <w:r>
        <w:t>uspeo</w:t>
      </w:r>
      <w:r>
        <w:t>.</w:t>
      </w:r>
    </w:p>
    <w:p w:rsidR="006B6780" w:rsidRDefault="006B6780" w:rsidP="006B6780">
      <w:pPr>
        <w:ind w:firstLine="720"/>
        <w:jc w:val="both"/>
      </w:pP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otvorio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raspravu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vezi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ovom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tačkom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dnevnog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kako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niko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reč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predložio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>
        <w:rPr>
          <w:color w:val="000000"/>
          <w:lang w:val="sr-Cyrl-CS" w:eastAsia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51.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>:</w:t>
      </w:r>
    </w:p>
    <w:p w:rsidR="006B6780" w:rsidRDefault="006B6780" w:rsidP="006B6780">
      <w:pPr>
        <w:ind w:firstLine="720"/>
        <w:jc w:val="both"/>
      </w:pPr>
      <w:r>
        <w:rPr>
          <w:lang w:val="sr-Cyrl-CS"/>
        </w:rPr>
        <w:lastRenderedPageBreak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t>Zaštitnik</w:t>
      </w:r>
      <w:r>
        <w:t xml:space="preserve"> </w:t>
      </w:r>
      <w:r>
        <w:t>građana</w:t>
      </w:r>
      <w:r>
        <w:t xml:space="preserve"> </w:t>
      </w:r>
      <w:r>
        <w:t>i</w:t>
      </w:r>
      <w:r>
        <w:t xml:space="preserve"> </w:t>
      </w:r>
      <w:r>
        <w:t>Poverenik</w:t>
      </w:r>
      <w:r>
        <w:t xml:space="preserve"> </w:t>
      </w:r>
      <w:r>
        <w:t>za</w:t>
      </w:r>
      <w:r>
        <w:t xml:space="preserve"> </w:t>
      </w:r>
      <w:r>
        <w:t>informacije</w:t>
      </w:r>
      <w:r>
        <w:t xml:space="preserve"> </w:t>
      </w:r>
      <w:r>
        <w:t>od</w:t>
      </w:r>
      <w:r>
        <w:t xml:space="preserve"> </w:t>
      </w:r>
      <w:r>
        <w:t>javnog</w:t>
      </w:r>
      <w:r>
        <w:t xml:space="preserve"> </w:t>
      </w:r>
      <w:r>
        <w:t>značaja</w:t>
      </w:r>
      <w:r>
        <w:t xml:space="preserve"> </w:t>
      </w:r>
      <w:r>
        <w:t>i</w:t>
      </w:r>
      <w:r>
        <w:t xml:space="preserve"> </w:t>
      </w:r>
      <w:r>
        <w:t>zaštitu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predlagači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predlaganje</w:t>
      </w:r>
      <w:r>
        <w:rPr>
          <w:lang w:val="sr-Cyrl-CS"/>
        </w:rPr>
        <w:t xml:space="preserve"> </w:t>
      </w:r>
      <w:r>
        <w:t>kandidata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te</w:t>
      </w:r>
      <w:r>
        <w:t xml:space="preserve"> </w:t>
      </w:r>
      <w:r>
        <w:t>da</w:t>
      </w:r>
      <w:r>
        <w:t xml:space="preserve"> </w:t>
      </w:r>
      <w:r>
        <w:t>su</w:t>
      </w:r>
      <w:r>
        <w:t xml:space="preserve"> </w:t>
      </w:r>
      <w:r>
        <w:t>u</w:t>
      </w:r>
      <w:r>
        <w:t xml:space="preserve"> </w:t>
      </w:r>
      <w:r>
        <w:t>tom</w:t>
      </w:r>
      <w:r>
        <w:t xml:space="preserve"> </w:t>
      </w:r>
      <w:r>
        <w:t>smislu</w:t>
      </w:r>
      <w:r>
        <w:t xml:space="preserve"> </w:t>
      </w:r>
      <w:r>
        <w:t>podneli</w:t>
      </w:r>
      <w:r>
        <w:t xml:space="preserve"> </w:t>
      </w:r>
      <w:r>
        <w:t>predlog</w:t>
      </w:r>
      <w:r>
        <w:t xml:space="preserve"> </w:t>
      </w:r>
      <w:r>
        <w:t>broj</w:t>
      </w:r>
      <w:r>
        <w:t xml:space="preserve">: 02-1021/18 </w:t>
      </w:r>
      <w:r>
        <w:t>od</w:t>
      </w:r>
      <w:r>
        <w:t xml:space="preserve"> 2. </w:t>
      </w:r>
      <w:r>
        <w:t>aprila</w:t>
      </w:r>
      <w:r>
        <w:t xml:space="preserve"> 2018. </w:t>
      </w:r>
      <w:r>
        <w:t>godine</w:t>
      </w:r>
      <w:r>
        <w:t xml:space="preserve"> </w:t>
      </w:r>
      <w:r>
        <w:t>i</w:t>
      </w:r>
      <w:r>
        <w:t xml:space="preserve"> </w:t>
      </w:r>
      <w:r>
        <w:t>predlog</w:t>
      </w:r>
      <w:r>
        <w:t xml:space="preserve"> </w:t>
      </w:r>
      <w:r>
        <w:t>broj</w:t>
      </w:r>
      <w:r>
        <w:t xml:space="preserve">: 119-283/15 </w:t>
      </w:r>
      <w:r>
        <w:t>od</w:t>
      </w:r>
      <w:r>
        <w:t xml:space="preserve"> 1. </w:t>
      </w:r>
      <w:r>
        <w:t>aprila</w:t>
      </w:r>
      <w:r>
        <w:t xml:space="preserve"> 2015. </w:t>
      </w:r>
      <w:r>
        <w:t>godine</w:t>
      </w:r>
      <w:r>
        <w:t>;</w:t>
      </w:r>
    </w:p>
    <w:p w:rsidR="006B6780" w:rsidRDefault="006B6780" w:rsidP="006B6780">
      <w:pPr>
        <w:jc w:val="both"/>
      </w:pPr>
      <w:r>
        <w:tab/>
        <w:t>-</w:t>
      </w:r>
      <w:r>
        <w:t>da</w:t>
      </w:r>
      <w:r>
        <w:t xml:space="preserve"> </w:t>
      </w:r>
      <w:r>
        <w:t>je</w:t>
      </w:r>
      <w:r>
        <w:t xml:space="preserve"> </w:t>
      </w:r>
      <w:r>
        <w:t>Odbor</w:t>
      </w:r>
      <w:r>
        <w:t xml:space="preserve"> </w:t>
      </w:r>
      <w:r>
        <w:t>konstatovao</w:t>
      </w:r>
      <w:r>
        <w:t xml:space="preserve"> </w:t>
      </w:r>
      <w:r>
        <w:t>da</w:t>
      </w:r>
      <w:r>
        <w:t xml:space="preserve"> </w:t>
      </w:r>
      <w:r>
        <w:t>navedeni</w:t>
      </w:r>
      <w:r>
        <w:t xml:space="preserve"> </w:t>
      </w:r>
      <w:r>
        <w:t>predlozi</w:t>
      </w:r>
      <w:r>
        <w:t xml:space="preserve"> </w:t>
      </w:r>
      <w:r>
        <w:t>nisu</w:t>
      </w:r>
      <w:r>
        <w:t xml:space="preserve"> </w:t>
      </w:r>
      <w:r>
        <w:t>podneti</w:t>
      </w:r>
      <w:r>
        <w:t xml:space="preserve"> </w:t>
      </w:r>
      <w:r>
        <w:t>putem</w:t>
      </w:r>
      <w:r>
        <w:t xml:space="preserve"> </w:t>
      </w:r>
      <w:r>
        <w:t>zajedničkog</w:t>
      </w:r>
      <w:r>
        <w:t xml:space="preserve"> </w:t>
      </w:r>
      <w:r>
        <w:t>dogovora</w:t>
      </w:r>
      <w:r>
        <w:t xml:space="preserve">, </w:t>
      </w:r>
      <w:r>
        <w:t>u</w:t>
      </w:r>
      <w:r>
        <w:t xml:space="preserve"> </w:t>
      </w:r>
      <w:r>
        <w:t>skladu</w:t>
      </w:r>
      <w:r>
        <w:t xml:space="preserve"> </w:t>
      </w:r>
      <w:r>
        <w:t>sa</w:t>
      </w:r>
      <w:r>
        <w:t xml:space="preserve"> </w:t>
      </w:r>
      <w:r>
        <w:t>članom</w:t>
      </w:r>
      <w:r>
        <w:t xml:space="preserve"> 9. </w:t>
      </w:r>
      <w:r>
        <w:t>stav</w:t>
      </w:r>
      <w:r>
        <w:t xml:space="preserve"> 2. </w:t>
      </w:r>
      <w:r>
        <w:t>tačka</w:t>
      </w:r>
      <w:r>
        <w:t xml:space="preserve"> 6) </w:t>
      </w:r>
      <w:r>
        <w:t>Zakona</w:t>
      </w:r>
      <w:r>
        <w:t xml:space="preserve"> </w:t>
      </w:r>
      <w:r>
        <w:t>o</w:t>
      </w:r>
      <w:r>
        <w:t xml:space="preserve"> </w:t>
      </w:r>
      <w:r>
        <w:t>Agenciji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>;</w:t>
      </w:r>
    </w:p>
    <w:p w:rsidR="006B6780" w:rsidRDefault="006B6780" w:rsidP="006B6780">
      <w:pPr>
        <w:ind w:firstLine="720"/>
        <w:jc w:val="both"/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t>kandidata</w:t>
      </w:r>
      <w:r>
        <w:t xml:space="preserve"> </w:t>
      </w:r>
      <w:r>
        <w:t>Vide</w:t>
      </w:r>
      <w:r>
        <w:t xml:space="preserve"> </w:t>
      </w:r>
      <w:r>
        <w:t>Petrović</w:t>
      </w:r>
      <w:r>
        <w:t>-</w:t>
      </w:r>
      <w:r>
        <w:t>Škero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koji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Poverenik</w:t>
      </w:r>
      <w:r>
        <w:t xml:space="preserve"> </w:t>
      </w:r>
      <w:r>
        <w:t>za</w:t>
      </w:r>
      <w:r>
        <w:t xml:space="preserve"> </w:t>
      </w:r>
      <w:r>
        <w:t>informacije</w:t>
      </w:r>
      <w:r>
        <w:t xml:space="preserve"> </w:t>
      </w:r>
      <w:r>
        <w:t>od</w:t>
      </w:r>
      <w:r>
        <w:t xml:space="preserve"> </w:t>
      </w:r>
      <w:r>
        <w:t>javnog</w:t>
      </w:r>
      <w:r>
        <w:t xml:space="preserve"> </w:t>
      </w:r>
      <w:r>
        <w:t>značaja</w:t>
      </w:r>
      <w:r>
        <w:t xml:space="preserve"> </w:t>
      </w:r>
      <w:r>
        <w:t>i</w:t>
      </w:r>
      <w:r>
        <w:t xml:space="preserve"> </w:t>
      </w:r>
      <w:r>
        <w:t>zaštitu</w:t>
      </w:r>
      <w:r>
        <w:t xml:space="preserve"> </w:t>
      </w:r>
      <w:r>
        <w:t>podataka</w:t>
      </w:r>
      <w:r>
        <w:t xml:space="preserve"> </w:t>
      </w:r>
      <w:r>
        <w:t>o</w:t>
      </w:r>
      <w:r>
        <w:t xml:space="preserve"> </w:t>
      </w:r>
      <w:r>
        <w:t>ličnosti</w:t>
      </w:r>
      <w:r>
        <w:t xml:space="preserve"> </w:t>
      </w:r>
      <w:r>
        <w:t>i</w:t>
      </w:r>
      <w:r>
        <w:t xml:space="preserve"> </w:t>
      </w:r>
      <w:r>
        <w:t>predlog</w:t>
      </w:r>
      <w:r>
        <w:t xml:space="preserve"> </w:t>
      </w:r>
      <w:r>
        <w:t>kandidata</w:t>
      </w:r>
      <w:r>
        <w:t xml:space="preserve"> </w:t>
      </w:r>
      <w:r>
        <w:t>Janka</w:t>
      </w:r>
      <w:r>
        <w:t xml:space="preserve"> </w:t>
      </w:r>
      <w:r>
        <w:t>Lazarevića</w:t>
      </w:r>
      <w:r>
        <w:t xml:space="preserve">, </w:t>
      </w:r>
      <w:r>
        <w:t>sudije</w:t>
      </w:r>
      <w:r>
        <w:t xml:space="preserve"> </w:t>
      </w:r>
      <w:r>
        <w:t>Vrhovnog</w:t>
      </w:r>
      <w:r>
        <w:t xml:space="preserve"> </w:t>
      </w:r>
      <w:r>
        <w:t>kasacionog</w:t>
      </w:r>
      <w:r>
        <w:t xml:space="preserve"> </w:t>
      </w:r>
      <w:r>
        <w:t>suda</w:t>
      </w:r>
      <w:r>
        <w:t xml:space="preserve"> </w:t>
      </w:r>
      <w:r>
        <w:t>u</w:t>
      </w:r>
      <w:r>
        <w:t xml:space="preserve"> </w:t>
      </w:r>
      <w:r>
        <w:t>penziji</w:t>
      </w:r>
      <w:r>
        <w:t xml:space="preserve"> </w:t>
      </w:r>
      <w:r>
        <w:t>za</w:t>
      </w:r>
      <w:r>
        <w:t xml:space="preserve"> </w:t>
      </w:r>
      <w:r>
        <w:t>izbor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, </w:t>
      </w:r>
      <w:r>
        <w:t>koji</w:t>
      </w:r>
      <w:r>
        <w:t xml:space="preserve"> </w:t>
      </w:r>
      <w:r>
        <w:t>je</w:t>
      </w:r>
      <w:r>
        <w:t xml:space="preserve"> </w:t>
      </w:r>
      <w:r>
        <w:t>podneo</w:t>
      </w:r>
      <w:r>
        <w:t xml:space="preserve"> </w:t>
      </w:r>
      <w:r>
        <w:t>Zaštitnik</w:t>
      </w:r>
      <w:r>
        <w:t xml:space="preserve"> </w:t>
      </w:r>
      <w:r>
        <w:t>građana</w:t>
      </w:r>
      <w:r>
        <w:t xml:space="preserve">, </w:t>
      </w:r>
      <w:r>
        <w:rPr>
          <w:lang w:val="sr-Cyrl-CS"/>
        </w:rPr>
        <w:t>razmotri</w:t>
      </w:r>
      <w:r>
        <w:t xml:space="preserve"> </w:t>
      </w:r>
      <w:r>
        <w:t>i</w:t>
      </w:r>
      <w:r>
        <w:t xml:space="preserve"> </w:t>
      </w:r>
      <w:r>
        <w:t>donese</w:t>
      </w:r>
      <w:r>
        <w:t xml:space="preserve"> </w:t>
      </w:r>
      <w:r>
        <w:t>odluku</w:t>
      </w:r>
      <w:r>
        <w:t xml:space="preserve"> </w:t>
      </w:r>
      <w:r>
        <w:t>o</w:t>
      </w:r>
      <w:r>
        <w:t xml:space="preserve"> </w:t>
      </w:r>
      <w:r>
        <w:t>izboru</w:t>
      </w:r>
      <w:r>
        <w:t xml:space="preserve"> </w:t>
      </w:r>
      <w:r>
        <w:t>jednog</w:t>
      </w:r>
      <w:r>
        <w:t xml:space="preserve"> </w:t>
      </w:r>
      <w:r>
        <w:t>člana</w:t>
      </w:r>
      <w:r>
        <w:t xml:space="preserve"> </w:t>
      </w:r>
      <w:r>
        <w:t>Odbora</w:t>
      </w:r>
      <w:r>
        <w:t xml:space="preserve"> </w:t>
      </w:r>
      <w:r>
        <w:t>Agencije</w:t>
      </w:r>
      <w:r>
        <w:t xml:space="preserve"> </w:t>
      </w:r>
      <w:r>
        <w:t>za</w:t>
      </w:r>
      <w:r>
        <w:t xml:space="preserve"> </w:t>
      </w:r>
      <w:r>
        <w:t>borbu</w:t>
      </w:r>
      <w:r>
        <w:t xml:space="preserve"> </w:t>
      </w:r>
      <w:r>
        <w:t>protiv</w:t>
      </w:r>
      <w:r>
        <w:t xml:space="preserve"> </w:t>
      </w:r>
      <w:r>
        <w:t>korupcije</w:t>
      </w:r>
      <w:r>
        <w:t xml:space="preserve">.  </w:t>
      </w:r>
    </w:p>
    <w:p w:rsidR="006B6780" w:rsidRDefault="006B6780" w:rsidP="006B6780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B6780" w:rsidRDefault="006B6780" w:rsidP="006B6780">
      <w:pPr>
        <w:pStyle w:val="NoSpacing"/>
        <w:rPr>
          <w:lang w:val="sr-Cyrl-CS"/>
        </w:rPr>
      </w:pPr>
    </w:p>
    <w:p w:rsidR="006B6780" w:rsidRDefault="006B6780" w:rsidP="006B6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jednoglasno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9,45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6780" w:rsidRDefault="006B6780" w:rsidP="006B67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6780" w:rsidRDefault="006B6780" w:rsidP="006B67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527912" w:rsidRDefault="00527912">
      <w:bookmarkStart w:id="0" w:name="_GoBack"/>
      <w:bookmarkEnd w:id="0"/>
    </w:p>
    <w:sectPr w:rsidR="00527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10" w:rsidRDefault="007A2110" w:rsidP="006B6780">
      <w:r>
        <w:separator/>
      </w:r>
    </w:p>
  </w:endnote>
  <w:endnote w:type="continuationSeparator" w:id="0">
    <w:p w:rsidR="007A2110" w:rsidRDefault="007A2110" w:rsidP="006B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10" w:rsidRDefault="007A2110" w:rsidP="006B6780">
      <w:r>
        <w:separator/>
      </w:r>
    </w:p>
  </w:footnote>
  <w:footnote w:type="continuationSeparator" w:id="0">
    <w:p w:rsidR="007A2110" w:rsidRDefault="007A2110" w:rsidP="006B6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43D473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550C3AA2">
      <w:start w:val="1"/>
      <w:numFmt w:val="lowerLetter"/>
      <w:lvlText w:val="%2."/>
      <w:lvlJc w:val="left"/>
      <w:pPr>
        <w:ind w:left="1800" w:hanging="360"/>
      </w:pPr>
    </w:lvl>
    <w:lvl w:ilvl="2" w:tplc="C1AC8824">
      <w:start w:val="1"/>
      <w:numFmt w:val="lowerRoman"/>
      <w:lvlText w:val="%3."/>
      <w:lvlJc w:val="right"/>
      <w:pPr>
        <w:ind w:left="2520" w:hanging="180"/>
      </w:pPr>
    </w:lvl>
    <w:lvl w:ilvl="3" w:tplc="39F870EA">
      <w:start w:val="1"/>
      <w:numFmt w:val="decimal"/>
      <w:lvlText w:val="%4."/>
      <w:lvlJc w:val="left"/>
      <w:pPr>
        <w:ind w:left="3240" w:hanging="360"/>
      </w:pPr>
    </w:lvl>
    <w:lvl w:ilvl="4" w:tplc="288CDAC4">
      <w:start w:val="1"/>
      <w:numFmt w:val="lowerLetter"/>
      <w:lvlText w:val="%5."/>
      <w:lvlJc w:val="left"/>
      <w:pPr>
        <w:ind w:left="3960" w:hanging="360"/>
      </w:pPr>
    </w:lvl>
    <w:lvl w:ilvl="5" w:tplc="14542D44">
      <w:start w:val="1"/>
      <w:numFmt w:val="lowerRoman"/>
      <w:lvlText w:val="%6."/>
      <w:lvlJc w:val="right"/>
      <w:pPr>
        <w:ind w:left="4680" w:hanging="180"/>
      </w:pPr>
    </w:lvl>
    <w:lvl w:ilvl="6" w:tplc="DD0476FA">
      <w:start w:val="1"/>
      <w:numFmt w:val="decimal"/>
      <w:lvlText w:val="%7."/>
      <w:lvlJc w:val="left"/>
      <w:pPr>
        <w:ind w:left="5400" w:hanging="360"/>
      </w:pPr>
    </w:lvl>
    <w:lvl w:ilvl="7" w:tplc="E0A00794">
      <w:start w:val="1"/>
      <w:numFmt w:val="lowerLetter"/>
      <w:lvlText w:val="%8."/>
      <w:lvlJc w:val="left"/>
      <w:pPr>
        <w:ind w:left="6120" w:hanging="360"/>
      </w:pPr>
    </w:lvl>
    <w:lvl w:ilvl="8" w:tplc="15F0210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81"/>
    <w:rsid w:val="00470E81"/>
    <w:rsid w:val="00527912"/>
    <w:rsid w:val="006B6780"/>
    <w:rsid w:val="007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780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6B678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6B6780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7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7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780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6B678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6B6780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7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7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2018-07-23T10:01:00Z</dcterms:created>
  <dcterms:modified xsi:type="dcterms:W3CDTF">2018-07-23T10:01:00Z</dcterms:modified>
</cp:coreProperties>
</file>